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B1F" w:rsidRDefault="00D52B1F">
      <w:pPr>
        <w:tabs>
          <w:tab w:val="left" w:pos="3463"/>
        </w:tabs>
        <w:jc w:val="left"/>
        <w:rPr>
          <w:rFonts w:asciiTheme="majorEastAsia" w:eastAsiaTheme="majorEastAsia" w:hAnsiTheme="majorEastAsia"/>
          <w:b/>
          <w:szCs w:val="21"/>
        </w:rPr>
      </w:pPr>
    </w:p>
    <w:tbl>
      <w:tblPr>
        <w:tblW w:w="1388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09"/>
        <w:gridCol w:w="1830"/>
        <w:gridCol w:w="901"/>
        <w:gridCol w:w="1144"/>
        <w:gridCol w:w="903"/>
        <w:gridCol w:w="673"/>
        <w:gridCol w:w="848"/>
        <w:gridCol w:w="792"/>
        <w:gridCol w:w="4180"/>
      </w:tblGrid>
      <w:tr w:rsidR="00D52B1F">
        <w:trPr>
          <w:trHeight w:val="859"/>
        </w:trPr>
        <w:tc>
          <w:tcPr>
            <w:tcW w:w="13880" w:type="dxa"/>
            <w:gridSpan w:val="9"/>
            <w:shd w:val="clear" w:color="auto" w:fill="auto"/>
            <w:vAlign w:val="center"/>
          </w:tcPr>
          <w:p w:rsidR="00D52B1F" w:rsidRDefault="003862FB">
            <w:pPr>
              <w:spacing w:line="640" w:lineRule="exact"/>
              <w:jc w:val="center"/>
              <w:rPr>
                <w:rFonts w:ascii="黑体" w:eastAsia="黑体" w:hAnsi="宋体" w:cs="黑体"/>
                <w:color w:val="000000"/>
                <w:sz w:val="40"/>
                <w:szCs w:val="40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44"/>
                <w:szCs w:val="44"/>
              </w:rPr>
              <w:t>四平市铁西区</w:t>
            </w:r>
            <w:r w:rsidR="007B6FF5">
              <w:rPr>
                <w:rFonts w:ascii="方正小标宋简体" w:eastAsia="方正小标宋简体" w:hAnsi="方正小标宋简体" w:cs="方正小标宋简体" w:hint="eastAsia"/>
                <w:sz w:val="44"/>
                <w:szCs w:val="44"/>
              </w:rPr>
              <w:t>执法</w:t>
            </w:r>
            <w:r>
              <w:rPr>
                <w:rFonts w:ascii="方正小标宋简体" w:eastAsia="方正小标宋简体" w:hAnsi="方正小标宋简体" w:cs="方正小标宋简体" w:hint="eastAsia"/>
                <w:sz w:val="44"/>
                <w:szCs w:val="44"/>
              </w:rPr>
              <w:t>局行政执法主体名录库</w:t>
            </w:r>
            <w:bookmarkStart w:id="0" w:name="_GoBack"/>
            <w:bookmarkEnd w:id="0"/>
          </w:p>
        </w:tc>
      </w:tr>
      <w:tr w:rsidR="00D52B1F">
        <w:trPr>
          <w:trHeight w:val="616"/>
        </w:trPr>
        <w:tc>
          <w:tcPr>
            <w:tcW w:w="13880" w:type="dxa"/>
            <w:gridSpan w:val="9"/>
            <w:shd w:val="clear" w:color="auto" w:fill="auto"/>
            <w:vAlign w:val="center"/>
          </w:tcPr>
          <w:p w:rsidR="00D52B1F" w:rsidRDefault="00D52B1F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2"/>
                <w:szCs w:val="22"/>
              </w:rPr>
            </w:pPr>
          </w:p>
        </w:tc>
      </w:tr>
      <w:tr w:rsidR="00D52B1F">
        <w:trPr>
          <w:trHeight w:val="968"/>
        </w:trPr>
        <w:tc>
          <w:tcPr>
            <w:tcW w:w="26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B1F" w:rsidRDefault="003862F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主体名称</w:t>
            </w:r>
          </w:p>
        </w:tc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B1F" w:rsidRDefault="003862F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所属部门</w:t>
            </w:r>
          </w:p>
        </w:tc>
        <w:tc>
          <w:tcPr>
            <w:tcW w:w="2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B1F" w:rsidRDefault="003862F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机构性质</w:t>
            </w:r>
          </w:p>
        </w:tc>
        <w:tc>
          <w:tcPr>
            <w:tcW w:w="23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B1F" w:rsidRDefault="003862F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编制性质</w:t>
            </w:r>
          </w:p>
        </w:tc>
        <w:tc>
          <w:tcPr>
            <w:tcW w:w="41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B1F" w:rsidRDefault="003862F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设定依据</w:t>
            </w:r>
          </w:p>
        </w:tc>
      </w:tr>
      <w:tr w:rsidR="00D52B1F">
        <w:trPr>
          <w:trHeight w:val="1073"/>
        </w:trPr>
        <w:tc>
          <w:tcPr>
            <w:tcW w:w="26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B1F" w:rsidRDefault="00D52B1F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B1F" w:rsidRDefault="00D52B1F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B1F" w:rsidRDefault="003862F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法定行政机关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B1F" w:rsidRDefault="003862F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法律、法规授权组织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B1F" w:rsidRDefault="003862F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受委托组织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B1F" w:rsidRDefault="003862F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行政机关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B1F" w:rsidRDefault="003862F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参公事业单位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B1F" w:rsidRDefault="003862F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其他事业单位</w:t>
            </w:r>
          </w:p>
        </w:tc>
        <w:tc>
          <w:tcPr>
            <w:tcW w:w="4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B1F" w:rsidRDefault="00D52B1F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D52B1F">
        <w:trPr>
          <w:trHeight w:val="1239"/>
        </w:trPr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B1F" w:rsidRDefault="003862F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四平市铁西区</w:t>
            </w:r>
            <w:r w:rsidR="007B6FF5"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执法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局</w:t>
            </w:r>
          </w:p>
          <w:p w:rsidR="00D52B1F" w:rsidRDefault="007B6FF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法制科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B1F" w:rsidRDefault="003862FB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四平市铁西区</w:t>
            </w:r>
          </w:p>
          <w:p w:rsidR="00D52B1F" w:rsidRDefault="007B6FF5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执法</w:t>
            </w:r>
            <w:r w:rsidR="003862FB">
              <w:rPr>
                <w:rFonts w:ascii="仿宋" w:eastAsia="仿宋" w:hAnsi="仿宋" w:cs="仿宋" w:hint="eastAsia"/>
                <w:color w:val="000000"/>
                <w:sz w:val="24"/>
              </w:rPr>
              <w:t>局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B1F" w:rsidRDefault="00BD3E1A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B1F" w:rsidRDefault="00D52B1F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B1F" w:rsidRDefault="00D52B1F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B1F" w:rsidRDefault="00BD3E1A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B1F" w:rsidRDefault="00D52B1F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B1F" w:rsidRDefault="00D52B1F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B1F" w:rsidRDefault="003862FB" w:rsidP="007B6FF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《《中华人民共和国行政处罚法》</w:t>
            </w:r>
          </w:p>
        </w:tc>
      </w:tr>
      <w:tr w:rsidR="00D52B1F">
        <w:trPr>
          <w:trHeight w:val="1244"/>
        </w:trPr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B1F" w:rsidRDefault="003862FB" w:rsidP="007B6FF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四平市铁西区</w:t>
            </w:r>
            <w:r w:rsidR="007B6FF5"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城市管理综合行政执法大队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B1F" w:rsidRDefault="003862FB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四平市铁西区</w:t>
            </w:r>
          </w:p>
          <w:p w:rsidR="00D52B1F" w:rsidRDefault="007B6FF5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执法</w:t>
            </w:r>
            <w:r w:rsidR="003862FB">
              <w:rPr>
                <w:rFonts w:ascii="仿宋" w:eastAsia="仿宋" w:hAnsi="仿宋" w:cs="仿宋" w:hint="eastAsia"/>
                <w:color w:val="000000"/>
                <w:sz w:val="24"/>
              </w:rPr>
              <w:t>局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B1F" w:rsidRDefault="00D52B1F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B1F" w:rsidRDefault="00D52B1F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B1F" w:rsidRDefault="003862FB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B1F" w:rsidRDefault="00D52B1F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B1F" w:rsidRDefault="00D52B1F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B1F" w:rsidRDefault="003862FB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B1F" w:rsidRDefault="003862F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《中华人民共和国行政处罚法》</w:t>
            </w:r>
          </w:p>
          <w:p w:rsidR="007B6FF5" w:rsidRDefault="007B6FF5" w:rsidP="007B6FF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《</w:t>
            </w:r>
            <w:r w:rsidR="003862FB"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城市市容和环境卫生管理条例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》</w:t>
            </w:r>
          </w:p>
        </w:tc>
      </w:tr>
      <w:tr w:rsidR="00D52B1F">
        <w:trPr>
          <w:trHeight w:val="1106"/>
        </w:trPr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B1F" w:rsidRDefault="003862FB" w:rsidP="007B6FF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四平市铁西区</w:t>
            </w:r>
            <w:r w:rsidR="007B6FF5"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市容环境卫生监察大队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B1F" w:rsidRDefault="003862FB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四平市铁西区</w:t>
            </w:r>
          </w:p>
          <w:p w:rsidR="00D52B1F" w:rsidRDefault="007B6FF5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执法</w:t>
            </w:r>
            <w:r w:rsidR="003862FB">
              <w:rPr>
                <w:rFonts w:ascii="仿宋" w:eastAsia="仿宋" w:hAnsi="仿宋" w:cs="仿宋" w:hint="eastAsia"/>
                <w:color w:val="000000"/>
                <w:sz w:val="24"/>
              </w:rPr>
              <w:t>局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B1F" w:rsidRDefault="00D52B1F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B1F" w:rsidRDefault="00D52B1F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B1F" w:rsidRDefault="003862FB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B1F" w:rsidRDefault="00D52B1F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B1F" w:rsidRDefault="00D52B1F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B1F" w:rsidRDefault="003862FB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B1F" w:rsidRDefault="003862F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《中华人民共和国行政处罚法》</w:t>
            </w:r>
          </w:p>
          <w:p w:rsidR="00D52B1F" w:rsidRDefault="003862FB" w:rsidP="007B6FF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《</w:t>
            </w:r>
            <w:r w:rsidR="007B6FF5"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吉林省城市市容和环境卫生管理条例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》</w:t>
            </w:r>
          </w:p>
        </w:tc>
      </w:tr>
    </w:tbl>
    <w:p w:rsidR="00D52B1F" w:rsidRDefault="00D52B1F">
      <w:pPr>
        <w:tabs>
          <w:tab w:val="left" w:pos="3463"/>
        </w:tabs>
        <w:jc w:val="left"/>
        <w:rPr>
          <w:sz w:val="24"/>
        </w:rPr>
      </w:pPr>
    </w:p>
    <w:sectPr w:rsidR="00D52B1F" w:rsidSect="00D52B1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useFELayout/>
  </w:compat>
  <w:rsids>
    <w:rsidRoot w:val="5A82799E"/>
    <w:rsid w:val="001E2E56"/>
    <w:rsid w:val="001F302A"/>
    <w:rsid w:val="003862FB"/>
    <w:rsid w:val="003F0FEC"/>
    <w:rsid w:val="00614A47"/>
    <w:rsid w:val="0066014A"/>
    <w:rsid w:val="00691B87"/>
    <w:rsid w:val="007B51AE"/>
    <w:rsid w:val="007B6FF5"/>
    <w:rsid w:val="008D2320"/>
    <w:rsid w:val="009D10E9"/>
    <w:rsid w:val="00A81E42"/>
    <w:rsid w:val="00BD3E1A"/>
    <w:rsid w:val="00C208B7"/>
    <w:rsid w:val="00C85AEF"/>
    <w:rsid w:val="00D15E66"/>
    <w:rsid w:val="00D52B1F"/>
    <w:rsid w:val="00ED7ABB"/>
    <w:rsid w:val="00EE2738"/>
    <w:rsid w:val="08794FE3"/>
    <w:rsid w:val="0FC37245"/>
    <w:rsid w:val="2E214D74"/>
    <w:rsid w:val="5A82799E"/>
    <w:rsid w:val="5F9B4270"/>
    <w:rsid w:val="60DD0626"/>
    <w:rsid w:val="63F76E96"/>
    <w:rsid w:val="6EDC5F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2B1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D52B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D52B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D52B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D52B1F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D52B1F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42</Words>
  <Characters>245</Characters>
  <Application>Microsoft Office Word</Application>
  <DocSecurity>0</DocSecurity>
  <Lines>2</Lines>
  <Paragraphs>1</Paragraphs>
  <ScaleCrop>false</ScaleCrop>
  <Company>SysCeo.com</Company>
  <LinksUpToDate>false</LinksUpToDate>
  <CharactersWithSpaces>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lh</dc:creator>
  <cp:lastModifiedBy>Administrator</cp:lastModifiedBy>
  <cp:revision>8</cp:revision>
  <cp:lastPrinted>2020-03-25T01:01:00Z</cp:lastPrinted>
  <dcterms:created xsi:type="dcterms:W3CDTF">2020-03-20T06:19:00Z</dcterms:created>
  <dcterms:modified xsi:type="dcterms:W3CDTF">2020-05-29T10:27:00Z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