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232AA">
      <w:pPr>
        <w:ind w:firstLine="723" w:firstLineChars="200"/>
        <w:jc w:val="center"/>
        <w:rPr>
          <w:rFonts w:hint="eastAsia" w:eastAsiaTheme="minorEastAsia"/>
          <w:b/>
          <w:bCs/>
          <w:sz w:val="36"/>
          <w:szCs w:val="36"/>
          <w:lang w:val="en-US" w:eastAsia="zh-CN"/>
        </w:rPr>
      </w:pPr>
      <w:r>
        <w:rPr>
          <w:rFonts w:hint="eastAsia"/>
          <w:b/>
          <w:bCs/>
          <w:sz w:val="36"/>
          <w:szCs w:val="36"/>
          <w:lang w:val="en-US" w:eastAsia="zh-CN"/>
        </w:rPr>
        <w:t>仁兴社区卫生服务中心</w:t>
      </w:r>
    </w:p>
    <w:p w14:paraId="0B5A9B51">
      <w:pPr>
        <w:ind w:firstLine="602" w:firstLineChars="200"/>
        <w:rPr>
          <w:rFonts w:hint="eastAsia"/>
          <w:b/>
          <w:bCs/>
          <w:sz w:val="30"/>
          <w:szCs w:val="30"/>
          <w:lang w:eastAsia="zh-CN"/>
        </w:rPr>
      </w:pPr>
      <w:r>
        <w:rPr>
          <w:rFonts w:hint="eastAsia"/>
          <w:b/>
          <w:bCs/>
          <w:sz w:val="30"/>
          <w:szCs w:val="30"/>
          <w:lang w:val="en-US" w:eastAsia="zh-CN"/>
        </w:rPr>
        <w:t>一、</w:t>
      </w:r>
      <w:r>
        <w:rPr>
          <w:rFonts w:hint="eastAsia"/>
          <w:b/>
          <w:bCs/>
          <w:sz w:val="30"/>
          <w:szCs w:val="30"/>
          <w:lang w:eastAsia="zh-CN"/>
        </w:rPr>
        <w:t>社区简介</w:t>
      </w:r>
    </w:p>
    <w:p w14:paraId="3A84B9A7">
      <w:pPr>
        <w:bidi w:val="0"/>
        <w:ind w:firstLine="600" w:firstLineChars="200"/>
        <w:rPr>
          <w:rFonts w:hint="eastAsia"/>
          <w:b w:val="0"/>
          <w:bCs w:val="0"/>
          <w:sz w:val="30"/>
          <w:szCs w:val="30"/>
          <w:lang w:val="en-US" w:eastAsia="zh-CN"/>
        </w:rPr>
      </w:pPr>
      <w:r>
        <w:rPr>
          <w:rFonts w:hint="eastAsia"/>
          <w:b w:val="0"/>
          <w:bCs w:val="0"/>
          <w:sz w:val="30"/>
          <w:szCs w:val="30"/>
          <w:lang w:val="en-US" w:eastAsia="zh-CN"/>
        </w:rPr>
        <w:t>仁兴社区卫生服</w:t>
      </w:r>
      <w:bookmarkStart w:id="0" w:name="_GoBack"/>
      <w:bookmarkEnd w:id="0"/>
      <w:r>
        <w:rPr>
          <w:rFonts w:hint="eastAsia"/>
          <w:b w:val="0"/>
          <w:bCs w:val="0"/>
          <w:sz w:val="30"/>
          <w:szCs w:val="30"/>
          <w:lang w:val="en-US" w:eastAsia="zh-CN"/>
        </w:rPr>
        <w:t>务中心成立于2011年11月，法定代表人：王守星，机构定位：基层医疗卫生服务机构，承担辖区内基本医疗、公共卫生服务、健康管理等核心职能，是一所以妇女、儿童、老年人、慢性病人、残疾人等为服务重点，以建立居民健康档案，开展健康教育，慢性病健康管理等12项基本公共卫生服务项目及开展基本医疗为主要工作内容的基层医疗卫生机构。我中心共有工作人员33人，现辖区内有天桥、红宇、北体、园北、迎春、电业、益民、仁兴，共计8个社区。服务人口共计34185人，共设12个家庭医生服务团队，为辖区居民提供有效、经济、方便、连续的基层医疗卫生服务。机构性质：全额公益事业单位、统一社会信用代码：12220302068612978H，详细地址：四平市铁西区站前街二马路386号，联系电话0434-5077901，邮政编码：136000。</w:t>
      </w:r>
    </w:p>
    <w:p w14:paraId="3660C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3414"/>
    <w:rsid w:val="140F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323</Words>
  <Characters>368</Characters>
  <Lines>0</Lines>
  <Paragraphs>0</Paragraphs>
  <TotalTime>1</TotalTime>
  <ScaleCrop>false</ScaleCrop>
  <LinksUpToDate>false</LinksUpToDate>
  <CharactersWithSpaces>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2025-12-17T00:51:00Z</dcterms:created>
  <dc:creator>Administrator</dc:creator>
  <cp:lastModifiedBy>伊莎</cp:lastModifiedBy>
  <cp:lastPrinted>2025-12-18T02:48:04Z</cp:lastPrinted>
  <dcterms:modified xsi:type="dcterms:W3CDTF">2025-12-18T02:48:10Z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eyJoZGlkIjoiMzE0MzkyNjJlMTRhYWE4M2YwZGViOGY4NmMzNjM1NWUiLCJ1c2VySWQiOiI0NDYxNzQ4NTYifQ==</vt:lpwstr>
  </property>
  <property fmtid="{D5CDD505-2E9C-101B-9397-08002B2CF9AE}" pid="4" name="ICV">
    <vt:lpwstr>A2F03EB94DC94776A0B42CE9B44FA1B8_12</vt:lpwstr>
  </property>
</Properties>
</file>