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AC41">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北沟社区卫生服务中心单位简介</w:t>
      </w:r>
    </w:p>
    <w:p w14:paraId="751185DC">
      <w:pPr>
        <w:ind w:firstLine="600"/>
        <w:rPr>
          <w:rFonts w:hint="eastAsia" w:asciiTheme="minorEastAsia" w:hAnsiTheme="minorEastAsia" w:eastAsiaTheme="minorEastAsia" w:cstheme="minorEastAsia"/>
          <w:sz w:val="30"/>
          <w:szCs w:val="30"/>
        </w:rPr>
      </w:pPr>
    </w:p>
    <w:p w14:paraId="549B3728">
      <w:pPr>
        <w:ind w:firstLine="600"/>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sz w:val="30"/>
          <w:szCs w:val="30"/>
        </w:rPr>
        <w:t>北沟社区卫生服务中心成立于2013年</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中心占地面积 1749 平米</w:t>
      </w:r>
      <w:r>
        <w:rPr>
          <w:rFonts w:hint="eastAsia" w:asciiTheme="minorEastAsia" w:hAnsiTheme="minorEastAsia" w:eastAsiaTheme="minorEastAsia" w:cstheme="minorEastAsia"/>
          <w:sz w:val="30"/>
          <w:szCs w:val="30"/>
          <w:lang w:eastAsia="zh-CN"/>
        </w:rPr>
        <w:t>，服务人口</w:t>
      </w:r>
      <w:r>
        <w:rPr>
          <w:rFonts w:hint="eastAsia" w:asciiTheme="minorEastAsia" w:hAnsiTheme="minorEastAsia" w:cstheme="minorEastAsia"/>
          <w:sz w:val="30"/>
          <w:szCs w:val="30"/>
          <w:lang w:val="en-US" w:eastAsia="zh-CN"/>
        </w:rPr>
        <w:t>53590</w:t>
      </w:r>
      <w:r>
        <w:rPr>
          <w:rFonts w:hint="eastAsia" w:asciiTheme="minorEastAsia" w:hAnsiTheme="minorEastAsia" w:eastAsiaTheme="minorEastAsia" w:cstheme="minorEastAsia"/>
          <w:sz w:val="30"/>
          <w:szCs w:val="30"/>
          <w:lang w:eastAsia="zh-CN"/>
        </w:rPr>
        <w:t>人</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中心宗旨和业务范围是面向社区居民提供医疗服务，为社区居民提供安全的医疗、预防、保健、康复、健康教育、计划生育等服务。</w:t>
      </w:r>
      <w:bookmarkStart w:id="0" w:name="_GoBack"/>
      <w:bookmarkEnd w:id="0"/>
      <w:r>
        <w:rPr>
          <w:rFonts w:hint="eastAsia" w:asciiTheme="minorEastAsia" w:hAnsiTheme="minorEastAsia" w:eastAsiaTheme="minorEastAsia" w:cstheme="minorEastAsia"/>
          <w:sz w:val="30"/>
          <w:szCs w:val="30"/>
        </w:rPr>
        <w:t>中心目前有在编人员 1</w:t>
      </w:r>
      <w:r>
        <w:rPr>
          <w:rFonts w:hint="eastAsia" w:asciiTheme="minorEastAsia" w:hAnsiTheme="minorEastAsia" w:cstheme="minorEastAsia"/>
          <w:sz w:val="30"/>
          <w:szCs w:val="30"/>
          <w:lang w:val="en-US" w:eastAsia="zh-CN"/>
        </w:rPr>
        <w:t>1</w:t>
      </w:r>
      <w:r>
        <w:rPr>
          <w:rFonts w:hint="eastAsia" w:asciiTheme="minorEastAsia" w:hAnsiTheme="minorEastAsia" w:eastAsiaTheme="minorEastAsia" w:cstheme="minorEastAsia"/>
          <w:sz w:val="30"/>
          <w:szCs w:val="30"/>
        </w:rPr>
        <w:t xml:space="preserve"> </w:t>
      </w:r>
      <w:r>
        <w:rPr>
          <w:rFonts w:hint="eastAsia" w:asciiTheme="minorEastAsia" w:hAnsiTheme="minorEastAsia" w:cstheme="minorEastAsia"/>
          <w:sz w:val="30"/>
          <w:szCs w:val="30"/>
          <w:lang w:val="en-US" w:eastAsia="zh-CN"/>
        </w:rPr>
        <w:t>人</w:t>
      </w:r>
      <w:r>
        <w:rPr>
          <w:rFonts w:hint="eastAsia" w:asciiTheme="minorEastAsia" w:hAnsiTheme="minorEastAsia" w:eastAsiaTheme="minorEastAsia" w:cstheme="minorEastAsia"/>
          <w:sz w:val="30"/>
          <w:szCs w:val="30"/>
        </w:rPr>
        <w:t>，</w:t>
      </w:r>
      <w:r>
        <w:rPr>
          <w:rFonts w:hint="eastAsia" w:asciiTheme="minorEastAsia" w:hAnsiTheme="minorEastAsia" w:cstheme="minorEastAsia"/>
          <w:sz w:val="30"/>
          <w:szCs w:val="30"/>
          <w:lang w:eastAsia="zh-CN"/>
        </w:rPr>
        <w:t>合同</w:t>
      </w:r>
      <w:r>
        <w:rPr>
          <w:rFonts w:hint="eastAsia" w:asciiTheme="minorEastAsia" w:hAnsiTheme="minorEastAsia" w:cstheme="minorEastAsia"/>
          <w:sz w:val="30"/>
          <w:szCs w:val="30"/>
          <w:lang w:val="en-US" w:eastAsia="zh-CN"/>
        </w:rPr>
        <w:t>2人，</w:t>
      </w:r>
      <w:r>
        <w:rPr>
          <w:rFonts w:hint="eastAsia" w:asciiTheme="minorEastAsia" w:hAnsiTheme="minorEastAsia" w:eastAsiaTheme="minorEastAsia" w:cstheme="minorEastAsia"/>
          <w:sz w:val="30"/>
          <w:szCs w:val="30"/>
        </w:rPr>
        <w:t>政府购买服务人员 2</w:t>
      </w: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rPr>
        <w:t xml:space="preserve"> 人。其中，执业医师 4 人，4人中还有1名</w:t>
      </w:r>
      <w:r>
        <w:rPr>
          <w:rFonts w:hint="eastAsia" w:asciiTheme="minorEastAsia" w:hAnsiTheme="minorEastAsia" w:cstheme="minorEastAsia"/>
          <w:sz w:val="30"/>
          <w:szCs w:val="30"/>
          <w:lang w:eastAsia="zh-CN"/>
        </w:rPr>
        <w:t>主任中医师，助理医师</w:t>
      </w:r>
      <w:r>
        <w:rPr>
          <w:rFonts w:hint="eastAsia" w:asciiTheme="minorEastAsia" w:hAnsiTheme="minorEastAsia" w:cstheme="minorEastAsia"/>
          <w:sz w:val="30"/>
          <w:szCs w:val="30"/>
          <w:lang w:val="en-US" w:eastAsia="zh-CN"/>
        </w:rPr>
        <w:t>1人。</w:t>
      </w:r>
    </w:p>
    <w:p w14:paraId="2E89A7FC">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中心共组建了</w:t>
      </w:r>
      <w:r>
        <w:rPr>
          <w:rFonts w:hint="eastAsia" w:asciiTheme="minorEastAsia" w:hAnsiTheme="minorEastAsia" w:cstheme="minorEastAsia"/>
          <w:sz w:val="30"/>
          <w:szCs w:val="30"/>
          <w:lang w:val="en-US" w:eastAsia="zh-CN"/>
        </w:rPr>
        <w:t>15</w:t>
      </w:r>
      <w:r>
        <w:rPr>
          <w:rFonts w:hint="eastAsia" w:asciiTheme="minorEastAsia" w:hAnsiTheme="minorEastAsia" w:eastAsiaTheme="minorEastAsia" w:cstheme="minorEastAsia"/>
          <w:sz w:val="30"/>
          <w:szCs w:val="30"/>
          <w:lang w:val="en-US" w:eastAsia="zh-CN"/>
        </w:rPr>
        <w:t>个家庭医生团队，</w:t>
      </w:r>
      <w:r>
        <w:rPr>
          <w:rFonts w:hint="eastAsia" w:asciiTheme="minorEastAsia" w:hAnsiTheme="minorEastAsia" w:eastAsiaTheme="minorEastAsia" w:cstheme="minorEastAsia"/>
          <w:sz w:val="30"/>
          <w:szCs w:val="30"/>
        </w:rPr>
        <w:t>承担起了辖区内居民的公共卫生服务。</w:t>
      </w:r>
      <w:r>
        <w:rPr>
          <w:rFonts w:hint="eastAsia" w:asciiTheme="minorEastAsia" w:hAnsiTheme="minorEastAsia" w:cstheme="minorEastAsia"/>
          <w:sz w:val="30"/>
          <w:szCs w:val="30"/>
          <w:lang w:val="en-US" w:eastAsia="zh-CN"/>
        </w:rPr>
        <w:t>2024年</w:t>
      </w:r>
      <w:r>
        <w:rPr>
          <w:rFonts w:hint="eastAsia" w:asciiTheme="minorEastAsia" w:hAnsiTheme="minorEastAsia" w:cstheme="minorEastAsia"/>
          <w:sz w:val="30"/>
          <w:szCs w:val="30"/>
          <w:lang w:eastAsia="zh-CN"/>
        </w:rPr>
        <w:t>北沟社区卫生服务中心与四平市中心人民医院成立紧密型城市医疗集团</w:t>
      </w:r>
      <w:r>
        <w:rPr>
          <w:rFonts w:hint="eastAsia" w:asciiTheme="minorEastAsia" w:hAnsiTheme="minorEastAsia" w:eastAsiaTheme="minorEastAsia" w:cstheme="minorEastAsia"/>
          <w:sz w:val="30"/>
          <w:szCs w:val="30"/>
        </w:rPr>
        <w:t>，设置多功能远程会诊中心以及诊疗室等功能区域，这一举措极大地提升了医疗服务的专业性和便捷性，让居民在家门口就能享受到更优质、高效的医疗服务。</w:t>
      </w:r>
    </w:p>
    <w:p w14:paraId="17A52DCB">
      <w:pPr>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8639F"/>
    <w:rsid w:val="0E807D7B"/>
    <w:rsid w:val="0EFB1BB6"/>
    <w:rsid w:val="1D6372A4"/>
    <w:rsid w:val="2500408E"/>
    <w:rsid w:val="29C22C36"/>
    <w:rsid w:val="3DD1729B"/>
    <w:rsid w:val="437B6846"/>
    <w:rsid w:val="4B8230CD"/>
    <w:rsid w:val="4EE45F1F"/>
    <w:rsid w:val="545E1591"/>
    <w:rsid w:val="6BE0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300</Characters>
  <Lines>0</Lines>
  <Paragraphs>0</Paragraphs>
  <TotalTime>9</TotalTime>
  <ScaleCrop>false</ScaleCrop>
  <LinksUpToDate>false</LinksUpToDate>
  <CharactersWithSpaces>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2025-01-06T08:54:00Z</dcterms:created>
  <dc:creator>Administrator</dc:creator>
  <cp:lastModifiedBy>小林绿子</cp:lastModifiedBy>
  <cp:lastPrinted>2025-01-09T05:42:00Z</cp:lastPrinted>
  <dcterms:modified xsi:type="dcterms:W3CDTF">2025-12-16T06:42:15Z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eyJoZGlkIjoiMWFiYzAyZGFmZjRiYWY3NTllMDZiOWI4ZDgyNjI3NWQiLCJ1c2VySWQiOiI1Njc0NjMzNDMifQ==</vt:lpwstr>
  </property>
  <property fmtid="{D5CDD505-2E9C-101B-9397-08002B2CF9AE}" pid="4" name="ICV">
    <vt:lpwstr>DF00F13D94D44C319DCFF09A13DDBD81_13</vt:lpwstr>
  </property>
</Properties>
</file>