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BAE48C0">
      <w:pPr>
        <w:spacing w:line="550" w:lineRule="exact"/>
        <w:jc w:val="left"/>
        <w:rPr>
          <w:rFonts w:ascii="黑体" w:hAnsi="宋体" w:eastAsia="黑体"/>
          <w:color w:val="auto"/>
          <w:kern w:val="0"/>
          <w:sz w:val="32"/>
          <w:szCs w:val="32"/>
        </w:rPr>
      </w:pPr>
      <w:r>
        <w:rPr>
          <w:rFonts w:hint="eastAsia" w:ascii="黑体" w:hAnsi="宋体" w:eastAsia="黑体"/>
          <w:color w:val="auto"/>
          <w:kern w:val="0"/>
          <w:sz w:val="32"/>
          <w:szCs w:val="32"/>
        </w:rPr>
        <w:t>附件</w:t>
      </w:r>
      <w:r>
        <w:rPr>
          <w:rFonts w:hint="eastAsia" w:ascii="黑体" w:hAnsi="宋体" w:eastAsia="黑体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宋体" w:eastAsia="黑体"/>
          <w:color w:val="auto"/>
          <w:kern w:val="0"/>
          <w:sz w:val="32"/>
          <w:szCs w:val="32"/>
        </w:rPr>
        <w:t>：</w:t>
      </w:r>
    </w:p>
    <w:p w14:paraId="76DB30FC">
      <w:pPr>
        <w:widowControl/>
        <w:spacing w:line="550" w:lineRule="exact"/>
        <w:jc w:val="center"/>
        <w:rPr>
          <w:rFonts w:hint="eastAsia" w:ascii="黑体" w:hAnsi="黑体" w:eastAsia="黑体" w:cs="黑体"/>
          <w:b/>
          <w:bCs/>
          <w:color w:val="auto"/>
          <w:kern w:val="0"/>
          <w:sz w:val="44"/>
          <w:szCs w:val="44"/>
          <w:lang w:eastAsia="zh-CN"/>
        </w:rPr>
      </w:pPr>
    </w:p>
    <w:p w14:paraId="58D1B7E2">
      <w:pPr>
        <w:widowControl/>
        <w:spacing w:line="550" w:lineRule="exact"/>
        <w:jc w:val="center"/>
        <w:rPr>
          <w:rFonts w:hint="eastAsia" w:ascii="黑体" w:hAnsi="黑体" w:eastAsia="黑体" w:cs="黑体"/>
          <w:b/>
          <w:bCs/>
          <w:color w:val="auto"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44"/>
          <w:szCs w:val="44"/>
          <w:lang w:eastAsia="zh-CN"/>
        </w:rPr>
        <w:t>四平市铁西区</w:t>
      </w:r>
      <w:r>
        <w:rPr>
          <w:rFonts w:hint="eastAsia" w:ascii="黑体" w:hAnsi="黑体" w:eastAsia="黑体" w:cs="黑体"/>
          <w:b/>
          <w:bCs/>
          <w:color w:val="auto"/>
          <w:kern w:val="0"/>
          <w:sz w:val="44"/>
          <w:szCs w:val="44"/>
        </w:rPr>
        <w:t>20</w:t>
      </w:r>
      <w:r>
        <w:rPr>
          <w:rFonts w:hint="eastAsia" w:ascii="黑体" w:hAnsi="黑体" w:eastAsia="黑体" w:cs="黑体"/>
          <w:b/>
          <w:bCs/>
          <w:color w:val="auto"/>
          <w:kern w:val="0"/>
          <w:sz w:val="44"/>
          <w:szCs w:val="44"/>
          <w:lang w:val="en-US" w:eastAsia="zh-CN"/>
        </w:rPr>
        <w:t>25</w:t>
      </w:r>
      <w:r>
        <w:rPr>
          <w:rFonts w:hint="eastAsia" w:ascii="黑体" w:hAnsi="黑体" w:eastAsia="黑体" w:cs="黑体"/>
          <w:b/>
          <w:bCs/>
          <w:color w:val="auto"/>
          <w:kern w:val="0"/>
          <w:sz w:val="44"/>
          <w:szCs w:val="44"/>
        </w:rPr>
        <w:t>年度消防安全重点单位</w:t>
      </w:r>
    </w:p>
    <w:p w14:paraId="031EA974">
      <w:pPr>
        <w:widowControl/>
        <w:spacing w:line="550" w:lineRule="exact"/>
        <w:jc w:val="center"/>
        <w:rPr>
          <w:rFonts w:hint="eastAsia" w:ascii="黑体" w:hAnsi="黑体" w:eastAsia="黑体" w:cs="黑体"/>
          <w:b/>
          <w:bCs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44"/>
          <w:szCs w:val="44"/>
        </w:rPr>
        <w:t>名单</w:t>
      </w:r>
      <w:r>
        <w:rPr>
          <w:rFonts w:hint="eastAsia" w:ascii="黑体" w:hAnsi="黑体" w:eastAsia="黑体" w:cs="黑体"/>
          <w:b/>
          <w:bCs/>
          <w:color w:val="auto"/>
          <w:kern w:val="0"/>
          <w:sz w:val="44"/>
          <w:szCs w:val="44"/>
          <w:lang w:val="en-US" w:eastAsia="zh-CN"/>
        </w:rPr>
        <w:t>和火灾高危单位名单</w:t>
      </w:r>
    </w:p>
    <w:p w14:paraId="79CF66E8">
      <w:pPr>
        <w:widowControl/>
        <w:spacing w:line="550" w:lineRule="exact"/>
        <w:jc w:val="center"/>
        <w:rPr>
          <w:rFonts w:hint="eastAsia" w:ascii="黑体" w:hAnsi="黑体" w:eastAsia="黑体" w:cs="黑体"/>
          <w:b/>
          <w:bCs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楷体_GB2312" w:hAnsi="宋体" w:eastAsia="楷体_GB2312"/>
          <w:b/>
          <w:color w:val="auto"/>
          <w:kern w:val="0"/>
          <w:sz w:val="32"/>
          <w:szCs w:val="32"/>
          <w:lang w:eastAsia="zh-CN"/>
        </w:rPr>
        <w:t>（四平市铁西区</w:t>
      </w:r>
      <w:r>
        <w:rPr>
          <w:rFonts w:hint="eastAsia" w:ascii="楷体_GB2312" w:hAnsi="宋体" w:eastAsia="楷体_GB2312"/>
          <w:b/>
          <w:color w:val="auto"/>
          <w:kern w:val="0"/>
          <w:sz w:val="32"/>
          <w:szCs w:val="32"/>
        </w:rPr>
        <w:t>消防救援大队</w:t>
      </w:r>
      <w:r>
        <w:rPr>
          <w:rFonts w:hint="eastAsia" w:ascii="楷体_GB2312" w:hAnsi="宋体" w:eastAsia="楷体_GB2312"/>
          <w:b/>
          <w:color w:val="auto"/>
          <w:kern w:val="0"/>
          <w:sz w:val="32"/>
          <w:szCs w:val="32"/>
          <w:lang w:eastAsia="zh-CN"/>
        </w:rPr>
        <w:t>）</w:t>
      </w:r>
    </w:p>
    <w:p w14:paraId="2FB68A4D">
      <w:pPr>
        <w:widowControl/>
        <w:spacing w:line="550" w:lineRule="exact"/>
        <w:jc w:val="left"/>
        <w:rPr>
          <w:rFonts w:hint="eastAsia" w:ascii="楷体_GB2312" w:hAnsi="宋体" w:eastAsia="楷体_GB2312"/>
          <w:b/>
          <w:color w:val="auto"/>
          <w:kern w:val="0"/>
          <w:sz w:val="32"/>
          <w:szCs w:val="32"/>
        </w:rPr>
      </w:pPr>
    </w:p>
    <w:p w14:paraId="5C7F1E8A">
      <w:pPr>
        <w:widowControl/>
        <w:spacing w:line="550" w:lineRule="exact"/>
        <w:jc w:val="left"/>
        <w:rPr>
          <w:rFonts w:hint="eastAsia" w:ascii="楷体_GB2312" w:hAnsi="宋体" w:eastAsia="楷体_GB2312"/>
          <w:b/>
          <w:color w:val="auto"/>
          <w:kern w:val="0"/>
          <w:sz w:val="32"/>
          <w:szCs w:val="32"/>
        </w:rPr>
      </w:pPr>
      <w:r>
        <w:rPr>
          <w:rFonts w:hint="eastAsia" w:ascii="楷体_GB2312" w:hAnsi="宋体" w:eastAsia="楷体_GB2312"/>
          <w:b/>
          <w:color w:val="auto"/>
          <w:kern w:val="0"/>
          <w:sz w:val="32"/>
          <w:szCs w:val="32"/>
          <w:lang w:val="en-US" w:eastAsia="zh-CN"/>
        </w:rPr>
        <w:t>一、消防安全重点单位（147</w:t>
      </w:r>
      <w:r>
        <w:rPr>
          <w:rFonts w:hint="eastAsia" w:ascii="楷体_GB2312" w:hAnsi="宋体" w:eastAsia="楷体_GB2312"/>
          <w:b/>
          <w:color w:val="auto"/>
          <w:kern w:val="0"/>
          <w:sz w:val="32"/>
          <w:szCs w:val="32"/>
        </w:rPr>
        <w:t>家</w:t>
      </w:r>
      <w:r>
        <w:rPr>
          <w:rFonts w:hint="eastAsia" w:ascii="楷体_GB2312" w:hAnsi="宋体" w:eastAsia="楷体_GB2312"/>
          <w:b/>
          <w:color w:val="auto"/>
          <w:kern w:val="0"/>
          <w:sz w:val="32"/>
          <w:szCs w:val="32"/>
          <w:lang w:val="en-US" w:eastAsia="zh-CN"/>
        </w:rPr>
        <w:t>）</w:t>
      </w:r>
    </w:p>
    <w:p w14:paraId="5EA5C6A0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吉林省雅之庭酒店管理有限公司</w:t>
      </w:r>
    </w:p>
    <w:p w14:paraId="786FC3A8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吉林省华之庭酒店管理有限公司</w:t>
      </w:r>
    </w:p>
    <w:p w14:paraId="23D10EE4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四平市新悦酒店管理有限公司</w:t>
      </w:r>
    </w:p>
    <w:p w14:paraId="700FF446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四平市铁西区新贰拾伍度城市酒店</w:t>
      </w:r>
    </w:p>
    <w:p w14:paraId="7519542B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四平市百合园餐饮有限公司</w:t>
      </w:r>
    </w:p>
    <w:p w14:paraId="7158A901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 xml:space="preserve">四平市春熙酒店管理有限公司 </w:t>
      </w:r>
    </w:p>
    <w:p w14:paraId="38A66145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四平市雅顿商务酒店有限公司</w:t>
      </w:r>
    </w:p>
    <w:p w14:paraId="6AF64571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四平市铁西区领度简欧酒店</w:t>
      </w:r>
    </w:p>
    <w:p w14:paraId="1BE1B551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四平市铁西区高效招待所</w:t>
      </w:r>
    </w:p>
    <w:p w14:paraId="20408B6B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四平市铁西区唯沃连锁酒店</w:t>
      </w:r>
    </w:p>
    <w:p w14:paraId="26DBE6F6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四平市恒达商务宾馆有限公司</w:t>
      </w:r>
    </w:p>
    <w:p w14:paraId="03370C47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四平市铁西区卓悦方舟酒店</w:t>
      </w:r>
    </w:p>
    <w:p w14:paraId="28B8F40A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四平市吉平宾馆</w:t>
      </w:r>
    </w:p>
    <w:p w14:paraId="26814C6A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四平市铁西区金泽酒店</w:t>
      </w:r>
    </w:p>
    <w:p w14:paraId="27C46929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四平市铁西区可勒小镇假日酒店</w:t>
      </w:r>
    </w:p>
    <w:p w14:paraId="5AC24A19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四平市维美戴斯大酒店有限公司</w:t>
      </w:r>
    </w:p>
    <w:p w14:paraId="4D0C6846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四平市新豪快捷酒店</w:t>
      </w:r>
    </w:p>
    <w:p w14:paraId="0C6F6876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四平市铁西区公元城市宾馆</w:t>
      </w:r>
    </w:p>
    <w:p w14:paraId="062962EE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汉庭（天津）投资咨询有限公司四平分公司</w:t>
      </w:r>
    </w:p>
    <w:p w14:paraId="577E6FD6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四平市铁西区华宴汇餐饮中心</w:t>
      </w:r>
    </w:p>
    <w:p w14:paraId="0920BFAC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吉林成晟传媒有限公司</w:t>
      </w:r>
    </w:p>
    <w:p w14:paraId="5EAB5CE8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四平市铁西区博越百草园肥牛美食府</w:t>
      </w:r>
    </w:p>
    <w:p w14:paraId="528AFBEA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四平市铁西区溢香阁盛宴汇酒楼</w:t>
      </w:r>
    </w:p>
    <w:p w14:paraId="6349B52F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四平市宏博物业有限公司</w:t>
      </w:r>
    </w:p>
    <w:p w14:paraId="142DE3AC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四平市铁西区双亿北方超市</w:t>
      </w:r>
    </w:p>
    <w:p w14:paraId="618C9A69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四平市铁西区大海衣世界服装城</w:t>
      </w:r>
    </w:p>
    <w:p w14:paraId="0B8C504E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四平市中兴物业管理有限公司</w:t>
      </w:r>
    </w:p>
    <w:p w14:paraId="6BF0C524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吉林省华宇集团四平仁兴商厦有限公司</w:t>
      </w:r>
    </w:p>
    <w:p w14:paraId="7625BE01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四平市铁西区新大富豪鞋店</w:t>
      </w:r>
    </w:p>
    <w:p w14:paraId="2FE7645B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吉林省至成文友商业管理有限公司</w:t>
      </w:r>
    </w:p>
    <w:p w14:paraId="57CA4E9E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四平市铁西区双亿地直超市</w:t>
      </w:r>
    </w:p>
    <w:p w14:paraId="0ACE0864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四平宝泰珠宝有限公司购物广场分公司</w:t>
      </w:r>
    </w:p>
    <w:p w14:paraId="68FDA1E7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四平志城中央广场商务管理有限公司</w:t>
      </w:r>
    </w:p>
    <w:p w14:paraId="124A9DB5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四平欧亚商贸有限公司欧亚九洲城购物中心</w:t>
      </w:r>
    </w:p>
    <w:p w14:paraId="60BD6710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四平市铁西区双亿乾程超市</w:t>
      </w:r>
    </w:p>
    <w:p w14:paraId="658FB2E9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吉林省巨展活力城商业管理有限公司</w:t>
      </w:r>
    </w:p>
    <w:p w14:paraId="02AA6E4C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四平市融泰典当有限公司</w:t>
      </w:r>
    </w:p>
    <w:p w14:paraId="1D433A75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四平市北方家私城有限公司</w:t>
      </w:r>
    </w:p>
    <w:p w14:paraId="5209D3A1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四平市华生商贸有限公司</w:t>
      </w:r>
    </w:p>
    <w:p w14:paraId="3BBF0C97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四平市铁西区双亿鸿宇超市</w:t>
      </w:r>
    </w:p>
    <w:p w14:paraId="745301A2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四平市英城公路客运站有限公司</w:t>
      </w:r>
    </w:p>
    <w:p w14:paraId="256A29BF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四平市新道里电影院</w:t>
      </w:r>
    </w:p>
    <w:p w14:paraId="51C6D425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四平市铁西区唛歌量贩式歌厅</w:t>
      </w:r>
    </w:p>
    <w:p w14:paraId="65C124F3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四平市铁西区唐人娱乐有限公司</w:t>
      </w:r>
    </w:p>
    <w:p w14:paraId="545F9110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四平市铁西区欢乐迪歌厅</w:t>
      </w:r>
    </w:p>
    <w:p w14:paraId="5DA3A64D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四平市铁西区遇乐量贩式练歌房</w:t>
      </w:r>
    </w:p>
    <w:p w14:paraId="1199D561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四平市铁西区乐够纯歌厅有限公司</w:t>
      </w:r>
    </w:p>
    <w:p w14:paraId="24564ACF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四平市铁西区樂都商务会所</w:t>
      </w:r>
    </w:p>
    <w:p w14:paraId="4B6F62E6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四平市天缘网络服务有限公司</w:t>
      </w:r>
    </w:p>
    <w:p w14:paraId="34140D69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四平市全民健身中心</w:t>
      </w:r>
    </w:p>
    <w:p w14:paraId="34948621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四平七星投资管理有限责任公司（四平市铁西区享浴水汇洗浴服务中心）</w:t>
      </w:r>
    </w:p>
    <w:p w14:paraId="3E923170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四平市铁西区弘润洗浴中心</w:t>
      </w:r>
    </w:p>
    <w:p w14:paraId="42DB4591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四平市铁西区福兴金碧海洋洗浴服务中心</w:t>
      </w:r>
    </w:p>
    <w:p w14:paraId="139587AC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四平市铁西区星源洗浴服务中心</w:t>
      </w:r>
    </w:p>
    <w:p w14:paraId="0863D342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四平市铁西区弘润大众洗浴</w:t>
      </w:r>
    </w:p>
    <w:p w14:paraId="5030BE2F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四平市铁西区乐享健身活动中心</w:t>
      </w:r>
    </w:p>
    <w:p w14:paraId="16493BD4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四平市铁西区威尼斯池典洗浴广场</w:t>
      </w:r>
    </w:p>
    <w:p w14:paraId="2026A68D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 xml:space="preserve">四平市铁西区鑫丽豪清沐水汇洗浴广场                              </w:t>
      </w:r>
    </w:p>
    <w:p w14:paraId="65DC7A50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四平金海明珠沐浴广场有限公司</w:t>
      </w:r>
    </w:p>
    <w:p w14:paraId="794288EE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四平市铁西区韶华健身休闲活动中心</w:t>
      </w:r>
    </w:p>
    <w:p w14:paraId="2A9309D2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四平市铁西区金泊帆洗浴中心</w:t>
      </w:r>
    </w:p>
    <w:p w14:paraId="5DD3195A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四平市铁西区桃花岛休闲水会</w:t>
      </w:r>
    </w:p>
    <w:p w14:paraId="2A44379A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四平市泊悦水汇有限责任公司</w:t>
      </w:r>
    </w:p>
    <w:p w14:paraId="1CAA7DC3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永捷四平市骨伤医院有限公司</w:t>
      </w:r>
    </w:p>
    <w:p w14:paraId="18F93019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四平市中心人民医院</w:t>
      </w:r>
    </w:p>
    <w:p w14:paraId="4ED1D932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四平市传染病医院</w:t>
      </w:r>
    </w:p>
    <w:p w14:paraId="67863142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吉林省敦南真爱产后护理之家有限公司</w:t>
      </w:r>
    </w:p>
    <w:p w14:paraId="12D54A30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四平市神农医院有限公司</w:t>
      </w:r>
    </w:p>
    <w:p w14:paraId="2158456B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四平市第四人民医院</w:t>
      </w:r>
    </w:p>
    <w:p w14:paraId="4D70C445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四平市妇婴医院</w:t>
      </w:r>
    </w:p>
    <w:p w14:paraId="5AA52CC0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四平华大中医医院有限公司</w:t>
      </w:r>
    </w:p>
    <w:p w14:paraId="6BCAC6EE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四平市中西医结合医院</w:t>
      </w:r>
    </w:p>
    <w:p w14:paraId="25FF6639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四平吉奥脑病医院有限公司</w:t>
      </w:r>
    </w:p>
    <w:p w14:paraId="6D552BC6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四平一正中医医院有限公司</w:t>
      </w:r>
    </w:p>
    <w:p w14:paraId="0CE0E2CA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吉林省神经精神病医院</w:t>
      </w:r>
    </w:p>
    <w:p w14:paraId="4DE8ED2E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四平中韩妇女儿童医院有限公司</w:t>
      </w:r>
    </w:p>
    <w:p w14:paraId="178BACA4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四平市铁西区地直街小学校</w:t>
      </w:r>
    </w:p>
    <w:p w14:paraId="13C2B10D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四平市第十七中学校</w:t>
      </w:r>
    </w:p>
    <w:p w14:paraId="792BD5A6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吉林师范大学附属实验学校（吉林师范大学附属小学）</w:t>
      </w:r>
    </w:p>
    <w:p w14:paraId="2A9A0034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四平市第二实验小学校</w:t>
      </w:r>
    </w:p>
    <w:p w14:paraId="7B5B950D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吉林师范大学博达学院</w:t>
      </w:r>
    </w:p>
    <w:p w14:paraId="166D71C9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吉林师范大学</w:t>
      </w:r>
    </w:p>
    <w:p w14:paraId="5CED3327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吉林省四平卫生学校</w:t>
      </w:r>
    </w:p>
    <w:p w14:paraId="49ABE052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四平市实验中学</w:t>
      </w:r>
    </w:p>
    <w:p w14:paraId="654C1624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四平市铁西区迎宾街小学校</w:t>
      </w:r>
    </w:p>
    <w:p w14:paraId="3FA5AD75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四平盲童学校(四平特殊教育学校）</w:t>
      </w:r>
    </w:p>
    <w:p w14:paraId="36E96210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吉林师范大学分院（四平幼儿艺术学校）</w:t>
      </w:r>
    </w:p>
    <w:p w14:paraId="4127578F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四平市铁西区社会福利服务中心</w:t>
      </w:r>
    </w:p>
    <w:p w14:paraId="3AF1AA74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四平市康泰养老服务有限公司</w:t>
      </w:r>
    </w:p>
    <w:p w14:paraId="7FFEDD71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四平市儿童福利院</w:t>
      </w:r>
    </w:p>
    <w:p w14:paraId="5CB206DB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四平市颐和园养老产业集团有限公司</w:t>
      </w:r>
    </w:p>
    <w:p w14:paraId="57B08247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四平市人民政府机关幼儿园</w:t>
      </w:r>
    </w:p>
    <w:p w14:paraId="0CEAA0F2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四平市铁西区爱德华幼儿园有限公司</w:t>
      </w:r>
    </w:p>
    <w:p w14:paraId="63AF2777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四平市铁西区京师幼儿园有限公司</w:t>
      </w:r>
    </w:p>
    <w:p w14:paraId="472110E5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四平市人民政府机关幼儿园（第二分园）</w:t>
      </w:r>
    </w:p>
    <w:p w14:paraId="101F2694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四平市铁西区蒂景开为幼儿园有限公司</w:t>
      </w:r>
    </w:p>
    <w:p w14:paraId="112A2930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四平市铁西区开为幼儿园有限公司</w:t>
      </w:r>
    </w:p>
    <w:p w14:paraId="6E2AF9EF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四平市铁西区澜曦幼儿园有限公司</w:t>
      </w:r>
    </w:p>
    <w:p w14:paraId="506D3750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四平市铁西区铁茜幼儿园有限公司</w:t>
      </w:r>
    </w:p>
    <w:p w14:paraId="014781EA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四平市铁西区优优幼儿园有限公司</w:t>
      </w:r>
    </w:p>
    <w:p w14:paraId="72697BA8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四平战役纪念馆</w:t>
      </w:r>
    </w:p>
    <w:p w14:paraId="4DDC4CF3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四平市铁西区仁兴基督教堂</w:t>
      </w:r>
    </w:p>
    <w:p w14:paraId="2F461FCC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中国共产党四平市委员会</w:t>
      </w:r>
    </w:p>
    <w:p w14:paraId="04E00AA0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四平市审计局</w:t>
      </w:r>
    </w:p>
    <w:p w14:paraId="470D0D25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四平市铁西区人民政府</w:t>
      </w:r>
    </w:p>
    <w:p w14:paraId="2B5E52B2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四平市人民政府</w:t>
      </w:r>
    </w:p>
    <w:p w14:paraId="493CBB65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四平市财政局</w:t>
      </w:r>
    </w:p>
    <w:p w14:paraId="68178249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四平市住房和城乡建设局</w:t>
      </w:r>
    </w:p>
    <w:p w14:paraId="390036C7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四平市国家税务总局</w:t>
      </w:r>
    </w:p>
    <w:p w14:paraId="1E01F9CF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中国电信股份有限公司四平分公司</w:t>
      </w:r>
    </w:p>
    <w:p w14:paraId="6533D3D3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四平广播电视台</w:t>
      </w:r>
    </w:p>
    <w:p w14:paraId="356CA661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中国联合网络通信有限公司四平市分公司</w:t>
      </w:r>
    </w:p>
    <w:p w14:paraId="3BC07644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中国邮政集团有限公司四平分公司</w:t>
      </w:r>
    </w:p>
    <w:p w14:paraId="7253DE3A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中国移动通信集团吉林有限公司四平分公司</w:t>
      </w:r>
    </w:p>
    <w:p w14:paraId="37A30C0E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国网吉林省电力有限公司四平供电公司</w:t>
      </w:r>
    </w:p>
    <w:p w14:paraId="30C893C1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中国石油天然气股份有限公司吉林四平销售分公司六孔桥加油站</w:t>
      </w:r>
    </w:p>
    <w:p w14:paraId="79D0F691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中国石油天然气股份有限公司吉林四平销售分公司致富加油站</w:t>
      </w:r>
    </w:p>
    <w:p w14:paraId="79EEA4BD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中化石油东北有限公司四平市西郊街加油站</w:t>
      </w:r>
    </w:p>
    <w:p w14:paraId="098E67F9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中国石化销售股份有限公司吉林四平石油分公司海丰大街加油站</w:t>
      </w:r>
    </w:p>
    <w:p w14:paraId="30F37A61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四平市润丰加油站</w:t>
      </w:r>
    </w:p>
    <w:p w14:paraId="4334EC84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中国石油天然气股份有限公司吉林四平销售分公司七道街加油站</w:t>
      </w:r>
    </w:p>
    <w:p w14:paraId="7B051EC5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中国石油天然气股份有限公司吉林四平销售分公司巨丰加油站</w:t>
      </w:r>
    </w:p>
    <w:p w14:paraId="78E8E0E2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四平市茂源加油站</w:t>
      </w:r>
    </w:p>
    <w:p w14:paraId="2870B33B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四平昊洋加油加气站</w:t>
      </w:r>
    </w:p>
    <w:p w14:paraId="17BFDE1B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中国石化销售股份有限公司吉林四平石油分公司英雄大路加气站</w:t>
      </w:r>
    </w:p>
    <w:p w14:paraId="2C82DF15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中国石油天然气股份有限公司吉林四平销售分公司九间房加油站</w:t>
      </w:r>
    </w:p>
    <w:p w14:paraId="08CC5DFE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w w:val="92"/>
          <w:kern w:val="0"/>
          <w:sz w:val="32"/>
          <w:szCs w:val="32"/>
        </w:rPr>
      </w:pPr>
      <w:r>
        <w:rPr>
          <w:rFonts w:hint="eastAsia" w:eastAsia="仿宋_GB2312"/>
          <w:color w:val="auto"/>
          <w:w w:val="92"/>
          <w:kern w:val="0"/>
          <w:sz w:val="32"/>
          <w:szCs w:val="32"/>
        </w:rPr>
        <w:t>中国石油天然气股份有限公司吉林四平销售分公司平西加油站</w:t>
      </w:r>
    </w:p>
    <w:p w14:paraId="409BECF9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四平市德利加油站</w:t>
      </w:r>
    </w:p>
    <w:p w14:paraId="71A83384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吉林奥德燃气有限公司北外环加气站</w:t>
      </w:r>
    </w:p>
    <w:p w14:paraId="0E8276BF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吉林奥德燃气有限公司南外环加气站</w:t>
      </w:r>
    </w:p>
    <w:p w14:paraId="1BDB489A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四平健新气体有限公司</w:t>
      </w:r>
    </w:p>
    <w:p w14:paraId="70B27A0B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四平市锦兴液化气站</w:t>
      </w:r>
    </w:p>
    <w:p w14:paraId="206E0132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吉林省华生燃气集团有限公司综合输配站</w:t>
      </w:r>
    </w:p>
    <w:p w14:paraId="6B4190A0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四平市凯虹物贸有限公司</w:t>
      </w:r>
    </w:p>
    <w:p w14:paraId="65D2DF08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四平市四粮集团南山粮库有限公司</w:t>
      </w:r>
    </w:p>
    <w:p w14:paraId="701682D1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中国银行股份有限公司四平分行</w:t>
      </w:r>
    </w:p>
    <w:p w14:paraId="3F41E050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中国工商银行股份有限公司四平分行</w:t>
      </w:r>
    </w:p>
    <w:p w14:paraId="4D0E2165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中国农业发展银行四平市分行</w:t>
      </w:r>
    </w:p>
    <w:p w14:paraId="3736A6CE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中国人民银行四平市分行</w:t>
      </w:r>
    </w:p>
    <w:p w14:paraId="1550EC78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中国农业银行股份有限公司四平分行</w:t>
      </w:r>
    </w:p>
    <w:p w14:paraId="7A3CEC70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四平市城区农村信用合作联社</w:t>
      </w:r>
    </w:p>
    <w:p w14:paraId="5B833156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交通银行股份有限公司四平分行</w:t>
      </w:r>
    </w:p>
    <w:p w14:paraId="71113977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中国建设银行股份有限公司四平分行</w:t>
      </w:r>
    </w:p>
    <w:p w14:paraId="10F648A5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吉林银行股份有限公司四平分行</w:t>
      </w:r>
    </w:p>
    <w:p w14:paraId="5F6B0362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四平市兴大纺织有限公司</w:t>
      </w:r>
    </w:p>
    <w:p w14:paraId="41E27AA8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eastAsia"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 xml:space="preserve">四平市巨元瀚洋板式换热器有限公司 </w:t>
      </w:r>
    </w:p>
    <w:p w14:paraId="4A9F3AAF">
      <w:pPr>
        <w:widowControl/>
        <w:numPr>
          <w:ilvl w:val="0"/>
          <w:numId w:val="1"/>
        </w:numPr>
        <w:spacing w:line="550" w:lineRule="exact"/>
        <w:ind w:left="425" w:leftChars="0" w:hanging="425" w:firstLineChars="0"/>
        <w:jc w:val="left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四平市和农牧业有限公司</w:t>
      </w:r>
    </w:p>
    <w:p w14:paraId="5CF55A3D">
      <w:pPr>
        <w:widowControl/>
        <w:spacing w:line="550" w:lineRule="exact"/>
        <w:jc w:val="both"/>
        <w:rPr>
          <w:rFonts w:ascii="宋体" w:hAnsi="宋体"/>
          <w:color w:val="auto"/>
          <w:kern w:val="0"/>
          <w:sz w:val="44"/>
          <w:szCs w:val="44"/>
        </w:rPr>
      </w:pPr>
    </w:p>
    <w:p w14:paraId="6F2F1FD1">
      <w:pPr>
        <w:widowControl/>
        <w:spacing w:line="550" w:lineRule="exact"/>
        <w:rPr>
          <w:rFonts w:hint="eastAsia" w:ascii="楷体_GB2312" w:hAnsi="宋体" w:eastAsia="楷体_GB2312"/>
          <w:b/>
          <w:color w:val="auto"/>
          <w:kern w:val="0"/>
          <w:sz w:val="32"/>
          <w:szCs w:val="32"/>
        </w:rPr>
      </w:pPr>
      <w:r>
        <w:rPr>
          <w:rFonts w:hint="eastAsia" w:ascii="楷体_GB2312" w:hAnsi="宋体" w:eastAsia="楷体_GB2312"/>
          <w:b/>
          <w:color w:val="auto"/>
          <w:kern w:val="0"/>
          <w:sz w:val="32"/>
          <w:szCs w:val="32"/>
          <w:lang w:val="en-US" w:eastAsia="zh-CN"/>
        </w:rPr>
        <w:t>二、</w:t>
      </w:r>
      <w:r>
        <w:rPr>
          <w:rFonts w:hint="eastAsia" w:ascii="楷体_GB2312" w:hAnsi="宋体" w:eastAsia="楷体_GB2312"/>
          <w:b/>
          <w:color w:val="auto"/>
          <w:kern w:val="0"/>
          <w:sz w:val="32"/>
          <w:szCs w:val="32"/>
          <w:lang w:eastAsia="zh-CN"/>
        </w:rPr>
        <w:t>火灾高危单位（</w:t>
      </w:r>
      <w:r>
        <w:rPr>
          <w:rFonts w:hint="eastAsia" w:ascii="楷体_GB2312" w:hAnsi="宋体" w:eastAsia="楷体_GB2312"/>
          <w:b/>
          <w:color w:val="auto"/>
          <w:kern w:val="0"/>
          <w:sz w:val="32"/>
          <w:szCs w:val="32"/>
          <w:lang w:val="en-US" w:eastAsia="zh-CN"/>
        </w:rPr>
        <w:t>17</w:t>
      </w:r>
      <w:r>
        <w:rPr>
          <w:rFonts w:hint="eastAsia" w:ascii="楷体_GB2312" w:hAnsi="宋体" w:eastAsia="楷体_GB2312"/>
          <w:b/>
          <w:color w:val="auto"/>
          <w:kern w:val="0"/>
          <w:sz w:val="32"/>
          <w:szCs w:val="32"/>
        </w:rPr>
        <w:t>家</w:t>
      </w:r>
      <w:r>
        <w:rPr>
          <w:rFonts w:hint="eastAsia" w:ascii="楷体_GB2312" w:hAnsi="宋体" w:eastAsia="楷体_GB2312"/>
          <w:b/>
          <w:color w:val="auto"/>
          <w:kern w:val="0"/>
          <w:sz w:val="32"/>
          <w:szCs w:val="32"/>
          <w:lang w:eastAsia="zh-CN"/>
        </w:rPr>
        <w:t>）</w:t>
      </w:r>
      <w:bookmarkStart w:id="0" w:name="_GoBack"/>
      <w:bookmarkEnd w:id="0"/>
    </w:p>
    <w:p w14:paraId="19C40115">
      <w:pPr>
        <w:widowControl/>
        <w:numPr>
          <w:ilvl w:val="0"/>
          <w:numId w:val="2"/>
        </w:numPr>
        <w:spacing w:line="550" w:lineRule="exact"/>
        <w:ind w:left="425" w:leftChars="0" w:hanging="425" w:firstLineChars="0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  <w:t>四平市中心人民医院</w:t>
      </w:r>
    </w:p>
    <w:p w14:paraId="14532CAD">
      <w:pPr>
        <w:widowControl/>
        <w:numPr>
          <w:ilvl w:val="0"/>
          <w:numId w:val="2"/>
        </w:numPr>
        <w:spacing w:line="550" w:lineRule="exact"/>
        <w:ind w:left="425" w:leftChars="0" w:hanging="425" w:firstLineChars="0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  <w:t>吉林省神经精神病医院</w:t>
      </w:r>
    </w:p>
    <w:p w14:paraId="04B6D95D">
      <w:pPr>
        <w:widowControl/>
        <w:numPr>
          <w:ilvl w:val="0"/>
          <w:numId w:val="2"/>
        </w:numPr>
        <w:spacing w:line="550" w:lineRule="exact"/>
        <w:ind w:left="425" w:leftChars="0" w:hanging="425" w:firstLineChars="0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  <w:t>吉林师范大学</w:t>
      </w:r>
    </w:p>
    <w:p w14:paraId="1B283AD3">
      <w:pPr>
        <w:widowControl/>
        <w:numPr>
          <w:ilvl w:val="0"/>
          <w:numId w:val="2"/>
        </w:numPr>
        <w:spacing w:line="550" w:lineRule="exact"/>
        <w:ind w:left="425" w:leftChars="0" w:hanging="425" w:firstLineChars="0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  <w:t>吉林师范大学博达学院</w:t>
      </w:r>
    </w:p>
    <w:p w14:paraId="56A25EBA">
      <w:pPr>
        <w:widowControl/>
        <w:numPr>
          <w:ilvl w:val="0"/>
          <w:numId w:val="2"/>
        </w:numPr>
        <w:spacing w:line="550" w:lineRule="exact"/>
        <w:ind w:left="425" w:leftChars="0" w:hanging="425" w:firstLineChars="0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  <w:t>四平市北方家私城有限公司</w:t>
      </w:r>
    </w:p>
    <w:p w14:paraId="3BF4586A">
      <w:pPr>
        <w:widowControl/>
        <w:numPr>
          <w:ilvl w:val="0"/>
          <w:numId w:val="2"/>
        </w:numPr>
        <w:spacing w:line="550" w:lineRule="exact"/>
        <w:ind w:left="425" w:leftChars="0" w:hanging="425" w:firstLineChars="0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  <w:t>四平市中兴物业管理有限公司</w:t>
      </w:r>
    </w:p>
    <w:p w14:paraId="69BE9572">
      <w:pPr>
        <w:widowControl/>
        <w:numPr>
          <w:ilvl w:val="0"/>
          <w:numId w:val="2"/>
        </w:numPr>
        <w:spacing w:line="550" w:lineRule="exact"/>
        <w:ind w:left="425" w:leftChars="0" w:hanging="425" w:firstLineChars="0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  <w:t>吉林省华宇集团四平仁兴商厦有限公司</w:t>
      </w:r>
    </w:p>
    <w:p w14:paraId="344C2E3B">
      <w:pPr>
        <w:widowControl/>
        <w:numPr>
          <w:ilvl w:val="0"/>
          <w:numId w:val="2"/>
        </w:numPr>
        <w:spacing w:line="550" w:lineRule="exact"/>
        <w:ind w:left="425" w:leftChars="0" w:hanging="425" w:firstLineChars="0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  <w:t>四平金海明珠沐浴广场有限公司</w:t>
      </w:r>
    </w:p>
    <w:p w14:paraId="22064326">
      <w:pPr>
        <w:widowControl/>
        <w:numPr>
          <w:ilvl w:val="0"/>
          <w:numId w:val="2"/>
        </w:numPr>
        <w:spacing w:line="550" w:lineRule="exact"/>
        <w:ind w:left="425" w:leftChars="0" w:hanging="425" w:firstLineChars="0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四</w:t>
      </w:r>
      <w:r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  <w:t>平七星投资管理有限责任公司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（四平市铁西区享浴水汇洗浴服务中心）</w:t>
      </w:r>
    </w:p>
    <w:p w14:paraId="271BB3C8">
      <w:pPr>
        <w:widowControl/>
        <w:numPr>
          <w:ilvl w:val="0"/>
          <w:numId w:val="2"/>
        </w:numPr>
        <w:spacing w:line="550" w:lineRule="exact"/>
        <w:ind w:left="425" w:leftChars="0" w:hanging="425" w:firstLineChars="0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  <w:t>四平市铁西区鑫丽豪清沐水汇洗浴广场</w:t>
      </w:r>
    </w:p>
    <w:p w14:paraId="3B1AE8B8">
      <w:pPr>
        <w:widowControl/>
        <w:numPr>
          <w:ilvl w:val="0"/>
          <w:numId w:val="2"/>
        </w:numPr>
        <w:spacing w:line="550" w:lineRule="exact"/>
        <w:ind w:left="425" w:leftChars="0" w:hanging="425" w:firstLineChars="0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  <w:t>四平市维美戴斯大酒店有限公司</w:t>
      </w:r>
    </w:p>
    <w:p w14:paraId="1C16F5C4">
      <w:pPr>
        <w:widowControl/>
        <w:numPr>
          <w:ilvl w:val="0"/>
          <w:numId w:val="2"/>
        </w:numPr>
        <w:spacing w:line="550" w:lineRule="exact"/>
        <w:ind w:left="425" w:leftChars="0" w:hanging="425" w:firstLineChars="0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  <w:t>吉林省华生燃气集团有限公司综合输配站</w:t>
      </w:r>
    </w:p>
    <w:p w14:paraId="5CD4A9DD">
      <w:pPr>
        <w:widowControl/>
        <w:numPr>
          <w:ilvl w:val="0"/>
          <w:numId w:val="2"/>
        </w:numPr>
        <w:spacing w:line="550" w:lineRule="exact"/>
        <w:ind w:left="425" w:leftChars="0" w:hanging="425" w:firstLineChars="0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lang w:val="en-US" w:eastAsia="zh-CN"/>
        </w:rPr>
        <w:t>四平宝泰珠宝有限公司购物广场分公司</w:t>
      </w:r>
    </w:p>
    <w:p w14:paraId="38B360AA">
      <w:pPr>
        <w:widowControl/>
        <w:numPr>
          <w:ilvl w:val="0"/>
          <w:numId w:val="2"/>
        </w:numPr>
        <w:spacing w:line="550" w:lineRule="exact"/>
        <w:ind w:left="425" w:leftChars="0" w:hanging="425" w:firstLineChars="0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  <w:t>吉林省至成文友商业管理有限公司</w:t>
      </w:r>
    </w:p>
    <w:p w14:paraId="29810AA0">
      <w:pPr>
        <w:widowControl/>
        <w:numPr>
          <w:ilvl w:val="0"/>
          <w:numId w:val="2"/>
        </w:numPr>
        <w:spacing w:line="550" w:lineRule="exact"/>
        <w:ind w:left="425" w:leftChars="0" w:hanging="425" w:firstLineChars="0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  <w:t>吉林省巨展活力城商业管理有限公司</w:t>
      </w:r>
    </w:p>
    <w:p w14:paraId="0E6AF568">
      <w:pPr>
        <w:widowControl/>
        <w:numPr>
          <w:ilvl w:val="0"/>
          <w:numId w:val="2"/>
        </w:numPr>
        <w:spacing w:line="550" w:lineRule="exact"/>
        <w:ind w:left="425" w:leftChars="0" w:hanging="425" w:firstLineChars="0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  <w:t>四平市泊悦水汇有限责任公司</w:t>
      </w:r>
    </w:p>
    <w:p w14:paraId="4CE73927">
      <w:pPr>
        <w:widowControl/>
        <w:numPr>
          <w:ilvl w:val="0"/>
          <w:numId w:val="2"/>
        </w:numPr>
        <w:spacing w:line="550" w:lineRule="exact"/>
        <w:ind w:left="425" w:leftChars="0" w:hanging="425" w:firstLineChars="0"/>
        <w:rPr>
          <w:rFonts w:hint="default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</w:rPr>
        <w:t>四平市吉平宾馆</w:t>
      </w:r>
    </w:p>
    <w:sectPr>
      <w:footerReference r:id="rId3" w:type="default"/>
      <w:footerReference r:id="rId4" w:type="even"/>
      <w:pgSz w:w="11906" w:h="16838"/>
      <w:pgMar w:top="2041" w:right="1531" w:bottom="2041" w:left="1531" w:header="851" w:footer="992" w:gutter="0"/>
      <w:pgNumType w:fmt="numberInDash" w:start="1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864147"/>
      <w:docPartObj>
        <w:docPartGallery w:val="autotext"/>
      </w:docPartObj>
    </w:sdtPr>
    <w:sdtEndPr>
      <w:rPr>
        <w:sz w:val="28"/>
        <w:szCs w:val="28"/>
      </w:rPr>
    </w:sdtEndPr>
    <w:sdtContent>
      <w:p w14:paraId="6869F034">
        <w:pPr>
          <w:pStyle w:val="2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17 -</w:t>
        </w:r>
        <w:r>
          <w:rPr>
            <w:sz w:val="28"/>
            <w:szCs w:val="28"/>
          </w:rPr>
          <w:fldChar w:fldCharType="end"/>
        </w:r>
      </w:p>
    </w:sdtContent>
  </w:sdt>
  <w:p w14:paraId="3229F0F6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5ECC5B">
    <w:pPr>
      <w:pStyle w:val="2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108 -</w:t>
    </w:r>
    <w:r>
      <w:rPr>
        <w:sz w:val="28"/>
        <w:szCs w:val="28"/>
      </w:rPr>
      <w:fldChar w:fldCharType="end"/>
    </w:r>
  </w:p>
  <w:p w14:paraId="0115A715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CEF0D1"/>
    <w:multiLevelType w:val="singleLevel"/>
    <w:tmpl w:val="FDCEF0D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61277278"/>
    <w:multiLevelType w:val="singleLevel"/>
    <w:tmpl w:val="6127727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2ODY0YzkwZDBiNWFkZjE3OGRjMDg0OTA1OTBkNGIifQ=="/>
  </w:docVars>
  <w:rsids>
    <w:rsidRoot w:val="00172A27"/>
    <w:rsid w:val="0000568F"/>
    <w:rsid w:val="000073AD"/>
    <w:rsid w:val="000149EC"/>
    <w:rsid w:val="00023D5F"/>
    <w:rsid w:val="000642BD"/>
    <w:rsid w:val="00071418"/>
    <w:rsid w:val="000D47CD"/>
    <w:rsid w:val="00133486"/>
    <w:rsid w:val="001643BF"/>
    <w:rsid w:val="00172A27"/>
    <w:rsid w:val="001D174F"/>
    <w:rsid w:val="001E3AE3"/>
    <w:rsid w:val="002733EB"/>
    <w:rsid w:val="002C37EF"/>
    <w:rsid w:val="002F4446"/>
    <w:rsid w:val="00371EF2"/>
    <w:rsid w:val="0039302B"/>
    <w:rsid w:val="003A2F73"/>
    <w:rsid w:val="003C6191"/>
    <w:rsid w:val="003F7EB6"/>
    <w:rsid w:val="00420259"/>
    <w:rsid w:val="00453DAA"/>
    <w:rsid w:val="00494B62"/>
    <w:rsid w:val="004B5091"/>
    <w:rsid w:val="004B6C60"/>
    <w:rsid w:val="004D5C65"/>
    <w:rsid w:val="005435A4"/>
    <w:rsid w:val="005466E2"/>
    <w:rsid w:val="00570DCE"/>
    <w:rsid w:val="005B3289"/>
    <w:rsid w:val="005B4732"/>
    <w:rsid w:val="005E4E20"/>
    <w:rsid w:val="006A2BE8"/>
    <w:rsid w:val="006A5FA5"/>
    <w:rsid w:val="006C41C3"/>
    <w:rsid w:val="00785258"/>
    <w:rsid w:val="00792F48"/>
    <w:rsid w:val="007B2766"/>
    <w:rsid w:val="0081331B"/>
    <w:rsid w:val="008660A4"/>
    <w:rsid w:val="0089296E"/>
    <w:rsid w:val="008A2764"/>
    <w:rsid w:val="008B4DB4"/>
    <w:rsid w:val="00945575"/>
    <w:rsid w:val="0094611C"/>
    <w:rsid w:val="00955486"/>
    <w:rsid w:val="009C51AA"/>
    <w:rsid w:val="009D4A78"/>
    <w:rsid w:val="009F0473"/>
    <w:rsid w:val="00A176EC"/>
    <w:rsid w:val="00BE5440"/>
    <w:rsid w:val="00C5519B"/>
    <w:rsid w:val="00D34349"/>
    <w:rsid w:val="00D5357C"/>
    <w:rsid w:val="00D9224D"/>
    <w:rsid w:val="00DA0CCF"/>
    <w:rsid w:val="00DD3F02"/>
    <w:rsid w:val="00E92CA9"/>
    <w:rsid w:val="00E93089"/>
    <w:rsid w:val="00E9493E"/>
    <w:rsid w:val="00EB51E2"/>
    <w:rsid w:val="00EC3A05"/>
    <w:rsid w:val="00EE0CCC"/>
    <w:rsid w:val="00EF4FDB"/>
    <w:rsid w:val="00F50977"/>
    <w:rsid w:val="00F65143"/>
    <w:rsid w:val="021B2265"/>
    <w:rsid w:val="03E12748"/>
    <w:rsid w:val="04CF22FE"/>
    <w:rsid w:val="059F470E"/>
    <w:rsid w:val="071C6FC5"/>
    <w:rsid w:val="0E851893"/>
    <w:rsid w:val="0FED7751"/>
    <w:rsid w:val="1B5468D6"/>
    <w:rsid w:val="1EBF675C"/>
    <w:rsid w:val="205D1DB6"/>
    <w:rsid w:val="213604F3"/>
    <w:rsid w:val="234E04A0"/>
    <w:rsid w:val="27E1728F"/>
    <w:rsid w:val="30AE4D1E"/>
    <w:rsid w:val="30D56507"/>
    <w:rsid w:val="322841C1"/>
    <w:rsid w:val="35D35460"/>
    <w:rsid w:val="39AB4C18"/>
    <w:rsid w:val="3E265A58"/>
    <w:rsid w:val="44335502"/>
    <w:rsid w:val="45EC57D9"/>
    <w:rsid w:val="48D72771"/>
    <w:rsid w:val="4C632444"/>
    <w:rsid w:val="4CDC06AC"/>
    <w:rsid w:val="51AE6039"/>
    <w:rsid w:val="5465785B"/>
    <w:rsid w:val="54F025E1"/>
    <w:rsid w:val="55652923"/>
    <w:rsid w:val="55B24B74"/>
    <w:rsid w:val="5EAD143F"/>
    <w:rsid w:val="5FC17EC3"/>
    <w:rsid w:val="608C229D"/>
    <w:rsid w:val="63147CC6"/>
    <w:rsid w:val="648B2715"/>
    <w:rsid w:val="6BFF1513"/>
    <w:rsid w:val="70A00DEB"/>
    <w:rsid w:val="7106310F"/>
    <w:rsid w:val="72962F43"/>
    <w:rsid w:val="75A60C51"/>
    <w:rsid w:val="7A2A124B"/>
    <w:rsid w:val="7C9E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页脚 Char"/>
    <w:basedOn w:val="5"/>
    <w:link w:val="2"/>
    <w:qFormat/>
    <w:uiPriority w:val="99"/>
    <w:rPr>
      <w:kern w:val="2"/>
      <w:sz w:val="18"/>
      <w:szCs w:val="18"/>
    </w:rPr>
  </w:style>
  <w:style w:type="paragraph" w:customStyle="1" w:styleId="9">
    <w:name w:val="Body text|1"/>
    <w:basedOn w:val="1"/>
    <w:qFormat/>
    <w:uiPriority w:val="0"/>
    <w:pPr>
      <w:spacing w:line="372" w:lineRule="auto"/>
      <w:ind w:firstLine="400"/>
      <w:jc w:val="left"/>
    </w:pPr>
    <w:rPr>
      <w:rFonts w:ascii="宋体" w:hAnsi="宋体" w:cs="宋体"/>
      <w:color w:val="000000"/>
      <w:kern w:val="0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4D0AE-81B9-489C-AE7F-E63D5F2A5C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8</Pages>
  <Words>2341</Words>
  <Characters>2350</Characters>
  <Lines>308</Lines>
  <Paragraphs>86</Paragraphs>
  <TotalTime>2</TotalTime>
  <ScaleCrop>false</ScaleCrop>
  <LinksUpToDate>false</LinksUpToDate>
  <CharactersWithSpaces>2382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2019-11-16T07:29:00Z</dcterms:created>
  <dc:creator>刘洋</dc:creator>
  <cp:lastModifiedBy>一秒有多少</cp:lastModifiedBy>
  <dcterms:modified xsi:type="dcterms:W3CDTF">2025-02-28T01:53:33Z</dcterms:modified>
  <dc:title>纳入***区公安消防大队2017年监督抽查的消防安全重点单位台帐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eyJoZGlkIjoiNmIzMjM1MzcxYzlmYzViNGNjMjAyN2YxMzk4ZTg0OTQiLCJ1c2VySWQiOiI1OTYxNjc2NTIifQ==</vt:lpwstr>
  </property>
  <property fmtid="{D5CDD505-2E9C-101B-9397-08002B2CF9AE}" pid="4" name="ICV">
    <vt:lpwstr>EF937719E9A5471596463B77EC41D27A_12</vt:lpwstr>
  </property>
</Properties>
</file>